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 xml:space="preserve">Информация о проведении </w:t>
      </w:r>
      <w:r w:rsidRPr="0004687A">
        <w:rPr>
          <w:b/>
          <w:bCs/>
          <w:color w:val="000000" w:themeColor="text1"/>
        </w:rPr>
        <w:t xml:space="preserve">индивидуального собеседования </w:t>
      </w:r>
      <w:r w:rsidRPr="0052162F">
        <w:rPr>
          <w:b/>
          <w:bCs/>
          <w:color w:val="000000" w:themeColor="text1"/>
        </w:rPr>
        <w:t>в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  <w:r w:rsidRPr="0052162F">
        <w:rPr>
          <w:b/>
          <w:bCs/>
          <w:color w:val="000000" w:themeColor="text1"/>
        </w:rPr>
        <w:t>ИФНС России №22 по г. Москве</w:t>
      </w:r>
      <w:r w:rsidR="00300F53">
        <w:rPr>
          <w:b/>
          <w:bCs/>
          <w:color w:val="000000" w:themeColor="text1"/>
        </w:rPr>
        <w:t xml:space="preserve"> </w:t>
      </w:r>
    </w:p>
    <w:p w:rsidR="0004687A" w:rsidRDefault="0004687A" w:rsidP="0004687A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color w:val="000000" w:themeColor="text1"/>
        </w:rPr>
      </w:pPr>
    </w:p>
    <w:p w:rsidR="0004687A" w:rsidRDefault="0004687A" w:rsidP="0027316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</w:rPr>
      </w:pPr>
      <w:r>
        <w:rPr>
          <w:color w:val="000000"/>
        </w:rPr>
        <w:t xml:space="preserve">Инспекция </w:t>
      </w:r>
      <w:r w:rsidRPr="0052162F">
        <w:rPr>
          <w:color w:val="000000"/>
        </w:rPr>
        <w:t xml:space="preserve">Федеральной налоговой службы </w:t>
      </w:r>
      <w:r>
        <w:rPr>
          <w:color w:val="000000"/>
        </w:rPr>
        <w:t xml:space="preserve">№22 </w:t>
      </w:r>
      <w:r w:rsidRPr="0052162F">
        <w:rPr>
          <w:color w:val="000000"/>
        </w:rPr>
        <w:t xml:space="preserve">по г. Москве </w:t>
      </w:r>
      <w:r>
        <w:rPr>
          <w:color w:val="000000"/>
        </w:rPr>
        <w:t>сообщает, что</w:t>
      </w:r>
      <w:r w:rsidRPr="00F71358">
        <w:rPr>
          <w:color w:val="FFFFFF" w:themeColor="background1"/>
        </w:rPr>
        <w:t xml:space="preserve">                   </w:t>
      </w:r>
      <w:r>
        <w:rPr>
          <w:color w:val="000000"/>
        </w:rPr>
        <w:t xml:space="preserve">      </w:t>
      </w:r>
      <w:r w:rsidR="00F3581C">
        <w:rPr>
          <w:b/>
          <w:color w:val="000000"/>
        </w:rPr>
        <w:t>2</w:t>
      </w:r>
      <w:r w:rsidR="0027316D" w:rsidRPr="0027316D">
        <w:rPr>
          <w:b/>
          <w:color w:val="000000"/>
        </w:rPr>
        <w:t>9</w:t>
      </w:r>
      <w:r w:rsidR="003823D1" w:rsidRPr="00FA66FB">
        <w:rPr>
          <w:b/>
          <w:color w:val="000000"/>
        </w:rPr>
        <w:t xml:space="preserve"> </w:t>
      </w:r>
      <w:r w:rsidR="00F3581C">
        <w:rPr>
          <w:b/>
          <w:color w:val="000000"/>
        </w:rPr>
        <w:t>ма</w:t>
      </w:r>
      <w:r w:rsidR="00D22EBE">
        <w:rPr>
          <w:b/>
          <w:color w:val="000000"/>
        </w:rPr>
        <w:t>я</w:t>
      </w:r>
      <w:r w:rsidR="003823D1" w:rsidRPr="0004687A">
        <w:rPr>
          <w:b/>
          <w:color w:val="000000"/>
        </w:rPr>
        <w:t xml:space="preserve"> </w:t>
      </w:r>
      <w:r w:rsidR="003823D1" w:rsidRPr="0004687A">
        <w:rPr>
          <w:rStyle w:val="a5"/>
          <w:color w:val="000000"/>
        </w:rPr>
        <w:t>202</w:t>
      </w:r>
      <w:r w:rsidR="00F3581C">
        <w:rPr>
          <w:rStyle w:val="a5"/>
          <w:color w:val="000000"/>
        </w:rPr>
        <w:t>4</w:t>
      </w:r>
      <w:r w:rsidR="003823D1" w:rsidRPr="0004687A">
        <w:rPr>
          <w:rStyle w:val="a5"/>
          <w:color w:val="000000"/>
        </w:rPr>
        <w:t xml:space="preserve"> года</w:t>
      </w:r>
      <w:r>
        <w:rPr>
          <w:rStyle w:val="a5"/>
          <w:color w:val="000000"/>
        </w:rPr>
        <w:t xml:space="preserve"> </w:t>
      </w:r>
      <w:r w:rsidRPr="0004687A">
        <w:rPr>
          <w:b/>
          <w:color w:val="000000"/>
        </w:rPr>
        <w:t xml:space="preserve">в </w:t>
      </w:r>
      <w:r w:rsidR="002739D8" w:rsidRPr="00260248">
        <w:rPr>
          <w:b/>
          <w:color w:val="000000"/>
        </w:rPr>
        <w:t>10</w:t>
      </w:r>
      <w:r w:rsidRPr="00260248">
        <w:rPr>
          <w:b/>
          <w:color w:val="000000"/>
        </w:rPr>
        <w:t xml:space="preserve"> часов </w:t>
      </w:r>
      <w:r w:rsidR="002739D8" w:rsidRPr="00260248">
        <w:rPr>
          <w:b/>
          <w:color w:val="000000"/>
        </w:rPr>
        <w:t>00</w:t>
      </w:r>
      <w:r w:rsidRPr="00260248">
        <w:rPr>
          <w:b/>
          <w:color w:val="000000"/>
        </w:rPr>
        <w:t xml:space="preserve"> минут</w:t>
      </w:r>
      <w:r w:rsidR="003823D1" w:rsidRPr="0004687A">
        <w:rPr>
          <w:rStyle w:val="a5"/>
          <w:color w:val="000000"/>
        </w:rPr>
        <w:t xml:space="preserve"> </w:t>
      </w:r>
      <w:r w:rsidR="003823D1" w:rsidRPr="0004687A">
        <w:rPr>
          <w:color w:val="000000"/>
        </w:rPr>
        <w:t xml:space="preserve">состоится индивидуальное собеседование кандидатов </w:t>
      </w:r>
      <w:r w:rsidR="0027316D" w:rsidRPr="0027316D">
        <w:rPr>
          <w:color w:val="000000"/>
        </w:rPr>
        <w:t xml:space="preserve">на заключение договора о целевом обучении с обязательством последующего прохождения федеральной государственной гражданской службы по адресу: </w:t>
      </w:r>
      <w:proofErr w:type="gramStart"/>
      <w:r w:rsidR="0027316D" w:rsidRPr="0027316D">
        <w:rPr>
          <w:color w:val="000000"/>
        </w:rPr>
        <w:t xml:space="preserve">111024, </w:t>
      </w:r>
      <w:r w:rsidR="0027316D">
        <w:rPr>
          <w:color w:val="000000"/>
        </w:rPr>
        <w:t xml:space="preserve">  </w:t>
      </w:r>
      <w:proofErr w:type="gramEnd"/>
      <w:r w:rsidR="0027316D">
        <w:rPr>
          <w:color w:val="000000"/>
        </w:rPr>
        <w:t xml:space="preserve">           </w:t>
      </w:r>
      <w:r w:rsidR="0027316D" w:rsidRPr="0027316D">
        <w:rPr>
          <w:color w:val="000000"/>
        </w:rPr>
        <w:t>г. Москва, Энтузиастов ш., д.14, Инспекция Федеральной налоговой службы № 22 по</w:t>
      </w:r>
      <w:r w:rsidR="0027316D">
        <w:rPr>
          <w:color w:val="000000"/>
        </w:rPr>
        <w:t xml:space="preserve">                        </w:t>
      </w:r>
      <w:r w:rsidR="0027316D" w:rsidRPr="0027316D">
        <w:rPr>
          <w:color w:val="000000"/>
        </w:rPr>
        <w:t xml:space="preserve"> г. Москве: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4"/>
        <w:gridCol w:w="3730"/>
        <w:gridCol w:w="4292"/>
      </w:tblGrid>
      <w:tr w:rsidR="00C33A35" w:rsidRPr="00A50FCE" w:rsidTr="00C33A35">
        <w:trPr>
          <w:trHeight w:val="229"/>
        </w:trPr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A35" w:rsidRPr="00A50FCE" w:rsidRDefault="00C33A35" w:rsidP="002F515E">
            <w:pPr>
              <w:pStyle w:val="ConsPlusNonformat"/>
              <w:widowControl/>
              <w:shd w:val="clear" w:color="auto" w:fill="FFFFFF"/>
              <w:ind w:left="5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50FC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№</w:t>
            </w:r>
          </w:p>
          <w:p w:rsidR="00C33A35" w:rsidRPr="00A50FCE" w:rsidRDefault="00C33A35" w:rsidP="002F515E">
            <w:pPr>
              <w:pStyle w:val="ConsPlusNonformat"/>
              <w:widowControl/>
              <w:shd w:val="clear" w:color="auto" w:fill="FFFFFF"/>
              <w:ind w:left="5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50FC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A35" w:rsidRPr="00A50FCE" w:rsidRDefault="00C33A35" w:rsidP="002F515E">
            <w:pPr>
              <w:pStyle w:val="ConsPlusNonformat"/>
              <w:widowControl/>
              <w:shd w:val="clear" w:color="auto" w:fill="FFFFFF"/>
              <w:ind w:left="5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A50FC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Наименование структурного подразделения</w:t>
            </w:r>
          </w:p>
        </w:tc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A35" w:rsidRPr="00A50FCE" w:rsidRDefault="00C33A35" w:rsidP="002F515E">
            <w:pPr>
              <w:pStyle w:val="ConsPlusNonformat"/>
              <w:widowControl/>
              <w:shd w:val="clear" w:color="auto" w:fill="FFFFFF"/>
              <w:ind w:left="5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Код и н</w:t>
            </w:r>
            <w:r w:rsidRPr="00A50FCE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аименование направления подготовки</w:t>
            </w:r>
            <w:bookmarkStart w:id="0" w:name="_GoBack"/>
            <w:bookmarkEnd w:id="0"/>
          </w:p>
        </w:tc>
      </w:tr>
      <w:tr w:rsidR="00C33A35" w:rsidRPr="008C4D2E" w:rsidTr="00C33A35">
        <w:trPr>
          <w:trHeight w:val="7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A35" w:rsidRPr="008C4D2E" w:rsidRDefault="00C33A35" w:rsidP="002F515E">
            <w:pPr>
              <w:pStyle w:val="ConsPlusNonformat"/>
              <w:widowControl/>
              <w:shd w:val="clear" w:color="auto" w:fill="FFFFFF"/>
              <w:ind w:left="5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»</w:t>
            </w:r>
          </w:p>
        </w:tc>
      </w:tr>
      <w:tr w:rsidR="00C33A35" w:rsidRPr="00531917" w:rsidTr="00C33A35">
        <w:trPr>
          <w:trHeight w:val="299"/>
        </w:trPr>
        <w:tc>
          <w:tcPr>
            <w:tcW w:w="13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3A35" w:rsidRDefault="00C33A35" w:rsidP="002F515E">
            <w:pPr>
              <w:jc w:val="center"/>
            </w:pPr>
            <w:r>
              <w:t>1.</w:t>
            </w:r>
          </w:p>
        </w:tc>
        <w:tc>
          <w:tcPr>
            <w:tcW w:w="37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3A35" w:rsidRPr="00531917" w:rsidRDefault="00C33A35" w:rsidP="002F51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отдел</w:t>
            </w:r>
          </w:p>
        </w:tc>
        <w:tc>
          <w:tcPr>
            <w:tcW w:w="42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3A35" w:rsidRPr="00531917" w:rsidRDefault="00C33A35" w:rsidP="002F515E">
            <w:pPr>
              <w:jc w:val="center"/>
            </w:pPr>
            <w:r>
              <w:t>4</w:t>
            </w:r>
            <w:r w:rsidRPr="00504852">
              <w:t>0.03.0</w:t>
            </w:r>
            <w:r>
              <w:t>1</w:t>
            </w:r>
            <w:r w:rsidRPr="00504852">
              <w:t xml:space="preserve"> </w:t>
            </w:r>
            <w:r>
              <w:t>Юриспруденция</w:t>
            </w:r>
          </w:p>
        </w:tc>
      </w:tr>
      <w:tr w:rsidR="00C33A35" w:rsidTr="00C33A35">
        <w:trPr>
          <w:trHeight w:val="299"/>
        </w:trPr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A35" w:rsidRDefault="00C33A35" w:rsidP="002F515E">
            <w:pPr>
              <w:jc w:val="center"/>
            </w:pPr>
          </w:p>
        </w:tc>
        <w:tc>
          <w:tcPr>
            <w:tcW w:w="3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A35" w:rsidRDefault="00C33A35" w:rsidP="002F51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A35" w:rsidRDefault="00C33A35" w:rsidP="002F515E">
            <w:pPr>
              <w:jc w:val="center"/>
            </w:pPr>
          </w:p>
        </w:tc>
      </w:tr>
      <w:tr w:rsidR="00C33A35" w:rsidTr="00C33A35">
        <w:trPr>
          <w:trHeight w:val="299"/>
        </w:trPr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A35" w:rsidRDefault="00C33A35" w:rsidP="002F515E">
            <w:pPr>
              <w:jc w:val="center"/>
            </w:pPr>
          </w:p>
        </w:tc>
        <w:tc>
          <w:tcPr>
            <w:tcW w:w="3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A35" w:rsidRDefault="00C33A35" w:rsidP="002F515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A35" w:rsidRDefault="00C33A35" w:rsidP="002F515E">
            <w:pPr>
              <w:jc w:val="center"/>
            </w:pPr>
          </w:p>
        </w:tc>
      </w:tr>
      <w:tr w:rsidR="00C33A35" w:rsidRPr="00504852" w:rsidTr="00C33A35">
        <w:trPr>
          <w:trHeight w:val="299"/>
        </w:trPr>
        <w:tc>
          <w:tcPr>
            <w:tcW w:w="13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3A35" w:rsidRDefault="00C33A35" w:rsidP="002F515E">
            <w:pPr>
              <w:jc w:val="center"/>
            </w:pPr>
            <w:r>
              <w:t>2.</w:t>
            </w:r>
          </w:p>
        </w:tc>
        <w:tc>
          <w:tcPr>
            <w:tcW w:w="373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3A35" w:rsidRPr="00B25E6D" w:rsidRDefault="00C33A35" w:rsidP="002F515E">
            <w:pPr>
              <w:jc w:val="center"/>
            </w:pPr>
            <w:r w:rsidRPr="00B25E6D">
              <w:t xml:space="preserve">Отдел </w:t>
            </w:r>
            <w:r>
              <w:t>выездных проверок №1</w:t>
            </w:r>
          </w:p>
        </w:tc>
        <w:tc>
          <w:tcPr>
            <w:tcW w:w="42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33A35" w:rsidRPr="00504852" w:rsidRDefault="00C33A35" w:rsidP="002F515E">
            <w:pPr>
              <w:jc w:val="center"/>
            </w:pPr>
            <w:r w:rsidRPr="00504852">
              <w:t>38.03.01 Экономика</w:t>
            </w:r>
          </w:p>
        </w:tc>
      </w:tr>
      <w:tr w:rsidR="00C33A35" w:rsidRPr="00504852" w:rsidTr="00C33A35">
        <w:trPr>
          <w:trHeight w:val="299"/>
        </w:trPr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A35" w:rsidRDefault="00C33A35" w:rsidP="002F515E">
            <w:pPr>
              <w:jc w:val="center"/>
            </w:pPr>
          </w:p>
        </w:tc>
        <w:tc>
          <w:tcPr>
            <w:tcW w:w="3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A35" w:rsidRPr="00B25E6D" w:rsidRDefault="00C33A35" w:rsidP="002F515E">
            <w:pPr>
              <w:jc w:val="center"/>
            </w:pPr>
          </w:p>
        </w:tc>
        <w:tc>
          <w:tcPr>
            <w:tcW w:w="4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3A35" w:rsidRPr="00504852" w:rsidRDefault="00C33A35" w:rsidP="002F515E">
            <w:pPr>
              <w:jc w:val="center"/>
            </w:pPr>
          </w:p>
        </w:tc>
      </w:tr>
      <w:tr w:rsidR="00C33A35" w:rsidRPr="00504852" w:rsidTr="00C33A35">
        <w:trPr>
          <w:trHeight w:val="299"/>
        </w:trPr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A35" w:rsidRDefault="00C33A35" w:rsidP="002F515E">
            <w:pPr>
              <w:jc w:val="center"/>
            </w:pPr>
          </w:p>
        </w:tc>
        <w:tc>
          <w:tcPr>
            <w:tcW w:w="37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33A35" w:rsidRPr="00B25E6D" w:rsidRDefault="00C33A35" w:rsidP="002F515E">
            <w:pPr>
              <w:jc w:val="center"/>
            </w:pPr>
          </w:p>
        </w:tc>
        <w:tc>
          <w:tcPr>
            <w:tcW w:w="42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3A35" w:rsidRPr="00504852" w:rsidRDefault="00C33A35" w:rsidP="002F515E">
            <w:pPr>
              <w:jc w:val="center"/>
            </w:pPr>
          </w:p>
        </w:tc>
      </w:tr>
    </w:tbl>
    <w:p w:rsidR="0027316D" w:rsidRPr="002739D8" w:rsidRDefault="0027316D" w:rsidP="0027316D">
      <w:pPr>
        <w:pStyle w:val="a4"/>
        <w:shd w:val="clear" w:color="auto" w:fill="FFFFFF"/>
        <w:spacing w:before="0" w:beforeAutospacing="0" w:after="0" w:afterAutospacing="0"/>
        <w:ind w:firstLine="709"/>
        <w:jc w:val="both"/>
      </w:pPr>
    </w:p>
    <w:sectPr w:rsidR="0027316D" w:rsidRPr="00273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0D3"/>
    <w:rsid w:val="0004687A"/>
    <w:rsid w:val="00147453"/>
    <w:rsid w:val="00260248"/>
    <w:rsid w:val="0027316D"/>
    <w:rsid w:val="002739D8"/>
    <w:rsid w:val="00300F53"/>
    <w:rsid w:val="003823D1"/>
    <w:rsid w:val="003A5DAE"/>
    <w:rsid w:val="003F3397"/>
    <w:rsid w:val="009F2808"/>
    <w:rsid w:val="00A030D3"/>
    <w:rsid w:val="00A20717"/>
    <w:rsid w:val="00BA1A07"/>
    <w:rsid w:val="00C33A35"/>
    <w:rsid w:val="00D22EBE"/>
    <w:rsid w:val="00F14BAC"/>
    <w:rsid w:val="00F34680"/>
    <w:rsid w:val="00F3581C"/>
    <w:rsid w:val="00F71358"/>
    <w:rsid w:val="00FA6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5B9F66-D153-4856-9013-02797DCC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23D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823D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23D1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3">
    <w:name w:val="Hyperlink"/>
    <w:semiHidden/>
    <w:unhideWhenUsed/>
    <w:rsid w:val="003823D1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823D1"/>
    <w:pPr>
      <w:snapToGrid/>
      <w:spacing w:before="100" w:beforeAutospacing="1" w:after="100" w:afterAutospacing="1"/>
    </w:pPr>
    <w:rPr>
      <w:sz w:val="24"/>
      <w:szCs w:val="24"/>
    </w:rPr>
  </w:style>
  <w:style w:type="character" w:styleId="a5">
    <w:name w:val="Strong"/>
    <w:basedOn w:val="a0"/>
    <w:uiPriority w:val="22"/>
    <w:qFormat/>
    <w:rsid w:val="003823D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D22EB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2EBE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C33A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30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7044-78A6-4FD3-886A-4F58A4D71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1</cp:lastModifiedBy>
  <cp:revision>22</cp:revision>
  <cp:lastPrinted>2024-05-03T07:17:00Z</cp:lastPrinted>
  <dcterms:created xsi:type="dcterms:W3CDTF">2021-11-03T08:59:00Z</dcterms:created>
  <dcterms:modified xsi:type="dcterms:W3CDTF">2024-05-03T13:45:00Z</dcterms:modified>
</cp:coreProperties>
</file>